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21" w:rsidRPr="00C03076" w:rsidRDefault="00BC3D21" w:rsidP="00BC3D21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C03076">
        <w:rPr>
          <w:rFonts w:ascii="宋体" w:eastAsia="宋体" w:hAnsi="宋体" w:cs="宋体"/>
          <w:b/>
          <w:kern w:val="0"/>
          <w:sz w:val="24"/>
          <w:szCs w:val="24"/>
        </w:rPr>
        <w:t>关于调整2020年上半年部分考试的公告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为落实国家关于新冠肺炎疫情防控工作部署及教育部相关通知要求，切实保障考生、考试工作人员的身体健康和生命安全，经研究决定，取消原定于2020年上半年举行的以下考试项目：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1 .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2020年3月21至22日的全国英语等级考试（PETS）；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2 .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2020年3月21至24日，5月30日至6月2日的全国计算机应用水平考试（NIT）；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3 .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2020年3月28至30日的全国计算机等级考试（NCRE）；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4 .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2020年5月16至17日的全国外语水平考试（WSK）；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5 .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2020年5月23至24日的书画等级考试（CCPT）；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6 .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 2020年5月23至24日的全国大学英语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四六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>级口语考试（CET-SET）。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全国大学英语</w:t>
      </w:r>
      <w:proofErr w:type="gramStart"/>
      <w:r w:rsidRPr="00947051">
        <w:rPr>
          <w:rFonts w:ascii="宋体" w:eastAsia="宋体" w:hAnsi="宋体" w:cs="宋体"/>
          <w:kern w:val="0"/>
          <w:sz w:val="24"/>
          <w:szCs w:val="24"/>
        </w:rPr>
        <w:t>四六</w:t>
      </w:r>
      <w:proofErr w:type="gramEnd"/>
      <w:r w:rsidRPr="00947051">
        <w:rPr>
          <w:rFonts w:ascii="宋体" w:eastAsia="宋体" w:hAnsi="宋体" w:cs="宋体"/>
          <w:kern w:val="0"/>
          <w:sz w:val="24"/>
          <w:szCs w:val="24"/>
        </w:rPr>
        <w:t>级笔试（CET）考试时间将视情况另行通知。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PETS和NCRE已报名考生的考试费将全额退还，具体情况请考生密切关注报名网站有关信息。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由此给各位考生带来的不便敬请理解。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BC3D21" w:rsidRPr="00947051" w:rsidRDefault="00BC3D21" w:rsidP="00BC3D2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BC3D21" w:rsidRPr="00947051" w:rsidRDefault="00BC3D21" w:rsidP="00BC3D2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教育部考试中心</w:t>
      </w:r>
    </w:p>
    <w:p w:rsidR="00BC3D21" w:rsidRPr="00947051" w:rsidRDefault="00BC3D21" w:rsidP="00BC3D2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47051">
        <w:rPr>
          <w:rFonts w:ascii="宋体" w:eastAsia="宋体" w:hAnsi="宋体" w:cs="宋体"/>
          <w:kern w:val="0"/>
          <w:sz w:val="24"/>
          <w:szCs w:val="24"/>
        </w:rPr>
        <w:t xml:space="preserve">　　2020年4月16日</w:t>
      </w:r>
    </w:p>
    <w:p w:rsidR="00BC3D21" w:rsidRDefault="00BC3D21" w:rsidP="00BC3D21"/>
    <w:p w:rsidR="00E4366B" w:rsidRDefault="00E4366B">
      <w:bookmarkStart w:id="0" w:name="_GoBack"/>
      <w:bookmarkEnd w:id="0"/>
    </w:p>
    <w:sectPr w:rsidR="00E4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31" w:rsidRDefault="00F10331" w:rsidP="00BC3D21">
      <w:r>
        <w:separator/>
      </w:r>
    </w:p>
  </w:endnote>
  <w:endnote w:type="continuationSeparator" w:id="0">
    <w:p w:rsidR="00F10331" w:rsidRDefault="00F10331" w:rsidP="00BC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31" w:rsidRDefault="00F10331" w:rsidP="00BC3D21">
      <w:r>
        <w:separator/>
      </w:r>
    </w:p>
  </w:footnote>
  <w:footnote w:type="continuationSeparator" w:id="0">
    <w:p w:rsidR="00F10331" w:rsidRDefault="00F10331" w:rsidP="00BC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B"/>
    <w:rsid w:val="000A63FB"/>
    <w:rsid w:val="00BC3D21"/>
    <w:rsid w:val="00E4366B"/>
    <w:rsid w:val="00F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2020-04-22T02:36:00Z</dcterms:created>
  <dcterms:modified xsi:type="dcterms:W3CDTF">2020-04-22T02:36:00Z</dcterms:modified>
</cp:coreProperties>
</file>